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67" w:rsidRPr="005248DB" w:rsidRDefault="00814567" w:rsidP="00F31EC7"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  <w:r w:rsidRPr="005248DB">
        <w:rPr>
          <w:rFonts w:ascii="方正小标宋简体" w:eastAsia="方正小标宋简体" w:hint="eastAsia"/>
          <w:sz w:val="36"/>
          <w:szCs w:val="36"/>
        </w:rPr>
        <w:t>关于举办</w:t>
      </w:r>
      <w:r w:rsidR="006F3EFC">
        <w:rPr>
          <w:rFonts w:ascii="方正小标宋简体" w:eastAsia="方正小标宋简体" w:hint="eastAsia"/>
          <w:sz w:val="36"/>
          <w:szCs w:val="36"/>
        </w:rPr>
        <w:t>第四届</w:t>
      </w:r>
      <w:r w:rsidRPr="005248DB">
        <w:rPr>
          <w:rFonts w:ascii="方正小标宋简体" w:eastAsia="方正小标宋简体" w:hint="eastAsia"/>
          <w:sz w:val="36"/>
          <w:szCs w:val="36"/>
        </w:rPr>
        <w:t>“工匠精神”</w:t>
      </w:r>
      <w:r w:rsidR="00395B93" w:rsidRPr="005248DB">
        <w:rPr>
          <w:rFonts w:ascii="方正小标宋简体" w:eastAsia="方正小标宋简体" w:hint="eastAsia"/>
          <w:sz w:val="36"/>
          <w:szCs w:val="36"/>
        </w:rPr>
        <w:t>研讨活</w:t>
      </w:r>
      <w:r w:rsidR="00F31EC7" w:rsidRPr="005248DB">
        <w:rPr>
          <w:rFonts w:ascii="方正小标宋简体" w:eastAsia="方正小标宋简体" w:hint="eastAsia"/>
          <w:sz w:val="36"/>
          <w:szCs w:val="36"/>
        </w:rPr>
        <w:t>动</w:t>
      </w:r>
      <w:r w:rsidR="005F4936">
        <w:rPr>
          <w:rFonts w:ascii="方正小标宋简体" w:eastAsia="方正小标宋简体" w:hint="eastAsia"/>
          <w:sz w:val="36"/>
          <w:szCs w:val="36"/>
        </w:rPr>
        <w:t>暨征集“工匠精神</w:t>
      </w:r>
      <w:r w:rsidR="005F4936" w:rsidRPr="005248DB">
        <w:rPr>
          <w:rFonts w:ascii="方正小标宋简体" w:eastAsia="方正小标宋简体" w:hint="eastAsia"/>
          <w:sz w:val="36"/>
          <w:szCs w:val="36"/>
        </w:rPr>
        <w:t>与创新发展</w:t>
      </w:r>
      <w:r w:rsidR="005F4936">
        <w:rPr>
          <w:rFonts w:ascii="方正小标宋简体" w:eastAsia="方正小标宋简体" w:hint="eastAsia"/>
          <w:sz w:val="36"/>
          <w:szCs w:val="36"/>
        </w:rPr>
        <w:t>”</w:t>
      </w:r>
      <w:r w:rsidR="00A96034">
        <w:rPr>
          <w:rFonts w:ascii="方正小标宋简体" w:eastAsia="方正小标宋简体" w:hint="eastAsia"/>
          <w:sz w:val="36"/>
          <w:szCs w:val="36"/>
        </w:rPr>
        <w:t>研究</w:t>
      </w:r>
      <w:r w:rsidR="005F4936">
        <w:rPr>
          <w:rFonts w:ascii="方正小标宋简体" w:eastAsia="方正小标宋简体" w:hint="eastAsia"/>
          <w:sz w:val="36"/>
          <w:szCs w:val="36"/>
        </w:rPr>
        <w:t>成果</w:t>
      </w:r>
      <w:r w:rsidRPr="005248DB">
        <w:rPr>
          <w:rFonts w:ascii="方正小标宋简体" w:eastAsia="方正小标宋简体" w:hint="eastAsia"/>
          <w:sz w:val="36"/>
          <w:szCs w:val="36"/>
        </w:rPr>
        <w:t>的通知</w:t>
      </w:r>
    </w:p>
    <w:p w:rsidR="00814567" w:rsidRDefault="00814567" w:rsidP="00B74E4B">
      <w:pPr>
        <w:spacing w:line="560" w:lineRule="exact"/>
      </w:pPr>
    </w:p>
    <w:p w:rsidR="00814567" w:rsidRPr="00DD1590" w:rsidRDefault="00814567" w:rsidP="00B74E4B">
      <w:pPr>
        <w:spacing w:line="560" w:lineRule="exact"/>
      </w:pPr>
    </w:p>
    <w:p w:rsidR="00814567" w:rsidRPr="006F3EFC" w:rsidRDefault="00814567" w:rsidP="00B74E4B">
      <w:pPr>
        <w:spacing w:line="560" w:lineRule="exact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民建各省、自治区、直辖市委员会：</w:t>
      </w:r>
    </w:p>
    <w:p w:rsidR="00814567" w:rsidRPr="006F3EFC" w:rsidRDefault="00230A2C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当前，我国正处在从工业大国向工业强国迈进的关键时期，培育和弘扬严谨认真、精益求精、追求完美的工匠精神，对于建设制造强国具有重要意义。</w:t>
      </w:r>
      <w:r w:rsidR="00395B93" w:rsidRPr="006F3EFC">
        <w:rPr>
          <w:rFonts w:ascii="仿宋_GB2312" w:eastAsia="仿宋_GB2312" w:hAnsi="仿宋" w:hint="eastAsia"/>
          <w:sz w:val="32"/>
          <w:szCs w:val="32"/>
        </w:rPr>
        <w:t>为推进中国制造“品质革命”提供源源不断的动力，着力营造工匠精神的浓郁氛围，积极搭建弘扬工匠精神的创新平台，以优秀</w:t>
      </w:r>
      <w:r w:rsidR="00701E9A" w:rsidRPr="006F3EFC">
        <w:rPr>
          <w:rFonts w:ascii="仿宋_GB2312" w:eastAsia="仿宋_GB2312" w:hAnsi="仿宋" w:hint="eastAsia"/>
          <w:sz w:val="32"/>
          <w:szCs w:val="32"/>
        </w:rPr>
        <w:t>的</w:t>
      </w:r>
      <w:r w:rsidR="00A96034">
        <w:rPr>
          <w:rFonts w:ascii="仿宋_GB2312" w:eastAsia="仿宋_GB2312" w:hAnsi="仿宋" w:hint="eastAsia"/>
          <w:sz w:val="32"/>
          <w:szCs w:val="32"/>
        </w:rPr>
        <w:t>研究</w:t>
      </w:r>
      <w:r w:rsidR="00395B93" w:rsidRPr="006F3EFC">
        <w:rPr>
          <w:rFonts w:ascii="仿宋_GB2312" w:eastAsia="仿宋_GB2312" w:hAnsi="仿宋" w:hint="eastAsia"/>
          <w:sz w:val="32"/>
          <w:szCs w:val="32"/>
        </w:rPr>
        <w:t>成果</w:t>
      </w:r>
      <w:r w:rsidR="00701E9A" w:rsidRPr="006F3EFC">
        <w:rPr>
          <w:rFonts w:ascii="仿宋_GB2312" w:eastAsia="仿宋_GB2312" w:hAnsi="仿宋" w:hint="eastAsia"/>
          <w:sz w:val="32"/>
          <w:szCs w:val="32"/>
        </w:rPr>
        <w:t>向</w:t>
      </w:r>
      <w:r w:rsidR="00CA5DA2">
        <w:rPr>
          <w:rFonts w:ascii="仿宋_GB2312" w:eastAsia="仿宋_GB2312" w:hAnsi="仿宋" w:hint="eastAsia"/>
          <w:sz w:val="32"/>
          <w:szCs w:val="32"/>
        </w:rPr>
        <w:t>新中国成立</w:t>
      </w:r>
      <w:r w:rsidR="00395B93" w:rsidRPr="006F3EFC">
        <w:rPr>
          <w:rFonts w:ascii="仿宋_GB2312" w:eastAsia="仿宋_GB2312" w:hAnsi="仿宋" w:hint="eastAsia"/>
          <w:sz w:val="32"/>
          <w:szCs w:val="32"/>
        </w:rPr>
        <w:t>70周年</w:t>
      </w:r>
      <w:r w:rsidR="00701E9A" w:rsidRPr="006F3EFC">
        <w:rPr>
          <w:rFonts w:ascii="仿宋_GB2312" w:eastAsia="仿宋_GB2312" w:hAnsi="仿宋" w:hint="eastAsia"/>
          <w:sz w:val="32"/>
          <w:szCs w:val="32"/>
        </w:rPr>
        <w:t>献礼，</w:t>
      </w:r>
      <w:r w:rsidR="00814567" w:rsidRPr="006F3EFC">
        <w:rPr>
          <w:rFonts w:ascii="仿宋_GB2312" w:eastAsia="仿宋_GB2312" w:hAnsi="仿宋" w:hint="eastAsia"/>
          <w:sz w:val="32"/>
          <w:szCs w:val="32"/>
        </w:rPr>
        <w:t>民建中央决定举办</w:t>
      </w:r>
      <w:r w:rsidR="00395B93" w:rsidRPr="006F3EFC">
        <w:rPr>
          <w:rFonts w:ascii="仿宋_GB2312" w:eastAsia="仿宋_GB2312" w:hAnsi="仿宋" w:hint="eastAsia"/>
          <w:sz w:val="32"/>
          <w:szCs w:val="32"/>
        </w:rPr>
        <w:t>第四届</w:t>
      </w:r>
      <w:r w:rsidR="001E7A70" w:rsidRPr="006F3EFC">
        <w:rPr>
          <w:rFonts w:ascii="仿宋_GB2312" w:eastAsia="仿宋_GB2312" w:hAnsi="仿宋" w:hint="eastAsia"/>
          <w:sz w:val="32"/>
          <w:szCs w:val="32"/>
        </w:rPr>
        <w:t>“工匠精神”</w:t>
      </w:r>
      <w:r w:rsidR="00814567" w:rsidRPr="006F3EFC">
        <w:rPr>
          <w:rFonts w:ascii="仿宋_GB2312" w:eastAsia="仿宋_GB2312" w:hAnsi="仿宋" w:hint="eastAsia"/>
          <w:sz w:val="32"/>
          <w:szCs w:val="32"/>
        </w:rPr>
        <w:t>研讨活动，由民建</w:t>
      </w:r>
      <w:r w:rsidRPr="006F3EFC">
        <w:rPr>
          <w:rFonts w:ascii="仿宋_GB2312" w:eastAsia="仿宋_GB2312" w:hAnsi="仿宋" w:hint="eastAsia"/>
          <w:sz w:val="32"/>
          <w:szCs w:val="32"/>
        </w:rPr>
        <w:t>辽宁</w:t>
      </w:r>
      <w:r w:rsidR="00814567" w:rsidRPr="006F3EFC">
        <w:rPr>
          <w:rFonts w:ascii="仿宋_GB2312" w:eastAsia="仿宋_GB2312" w:hAnsi="仿宋" w:hint="eastAsia"/>
          <w:sz w:val="32"/>
          <w:szCs w:val="32"/>
        </w:rPr>
        <w:t>省委、</w:t>
      </w:r>
      <w:r w:rsidRPr="006F3EFC">
        <w:rPr>
          <w:rFonts w:ascii="仿宋_GB2312" w:eastAsia="仿宋_GB2312" w:hAnsi="仿宋" w:hint="eastAsia"/>
          <w:sz w:val="32"/>
          <w:szCs w:val="32"/>
        </w:rPr>
        <w:t>辽宁</w:t>
      </w:r>
      <w:r w:rsidR="00814567" w:rsidRPr="006F3EFC">
        <w:rPr>
          <w:rFonts w:ascii="仿宋_GB2312" w:eastAsia="仿宋_GB2312" w:hAnsi="仿宋" w:hint="eastAsia"/>
          <w:sz w:val="32"/>
          <w:szCs w:val="32"/>
        </w:rPr>
        <w:t>大学联合承办。具体事宜通知如下：</w:t>
      </w:r>
    </w:p>
    <w:p w:rsidR="00230A2C" w:rsidRPr="00814567" w:rsidRDefault="00814567" w:rsidP="00B74E4B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814567">
        <w:rPr>
          <w:rFonts w:ascii="黑体" w:eastAsia="黑体" w:hAnsi="黑体" w:hint="eastAsia"/>
          <w:sz w:val="32"/>
          <w:szCs w:val="32"/>
        </w:rPr>
        <w:t>一、</w:t>
      </w:r>
      <w:r w:rsidR="00230A2C" w:rsidRPr="00814567">
        <w:rPr>
          <w:rFonts w:ascii="黑体" w:eastAsia="黑体" w:hAnsi="黑体" w:hint="eastAsia"/>
          <w:sz w:val="32"/>
          <w:szCs w:val="32"/>
        </w:rPr>
        <w:t>研讨</w:t>
      </w:r>
      <w:r w:rsidR="00230A2C">
        <w:rPr>
          <w:rFonts w:ascii="黑体" w:eastAsia="黑体" w:hAnsi="黑体" w:hint="eastAsia"/>
          <w:sz w:val="32"/>
          <w:szCs w:val="32"/>
        </w:rPr>
        <w:t>主题</w:t>
      </w:r>
    </w:p>
    <w:p w:rsidR="00230A2C" w:rsidRPr="006F3EFC" w:rsidRDefault="00230A2C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本次研讨活动的主题为“工匠精神与创新发展”，选征</w:t>
      </w:r>
      <w:r w:rsidR="00A96034">
        <w:rPr>
          <w:rFonts w:ascii="仿宋_GB2312" w:eastAsia="仿宋_GB2312" w:hAnsi="仿宋" w:hint="eastAsia"/>
          <w:sz w:val="32"/>
          <w:szCs w:val="32"/>
        </w:rPr>
        <w:t>研究</w:t>
      </w:r>
      <w:r w:rsidR="00CF57FB" w:rsidRPr="006F3EFC">
        <w:rPr>
          <w:rFonts w:ascii="仿宋_GB2312" w:eastAsia="仿宋_GB2312" w:hAnsi="仿宋" w:hint="eastAsia"/>
          <w:sz w:val="32"/>
          <w:szCs w:val="32"/>
        </w:rPr>
        <w:t>成果</w:t>
      </w:r>
      <w:r w:rsidRPr="006F3EFC">
        <w:rPr>
          <w:rFonts w:ascii="仿宋_GB2312" w:eastAsia="仿宋_GB2312" w:hAnsi="仿宋" w:hint="eastAsia"/>
          <w:sz w:val="32"/>
          <w:szCs w:val="32"/>
        </w:rPr>
        <w:t>以此为重点，范围可扩大到涉及工匠精神相关研究的各个方面。</w:t>
      </w:r>
      <w:proofErr w:type="gramStart"/>
      <w:r w:rsidRPr="006F3EFC">
        <w:rPr>
          <w:rFonts w:ascii="仿宋_GB2312" w:eastAsia="仿宋_GB2312" w:hAnsi="仿宋" w:hint="eastAsia"/>
          <w:sz w:val="32"/>
          <w:szCs w:val="32"/>
        </w:rPr>
        <w:t>凡是近</w:t>
      </w:r>
      <w:proofErr w:type="gramEnd"/>
      <w:r w:rsidR="00CF57FB" w:rsidRPr="006F3EFC">
        <w:rPr>
          <w:rFonts w:ascii="仿宋_GB2312" w:eastAsia="仿宋_GB2312" w:hAnsi="仿宋" w:hint="eastAsia"/>
          <w:sz w:val="32"/>
          <w:szCs w:val="32"/>
        </w:rPr>
        <w:t>两</w:t>
      </w:r>
      <w:r w:rsidRPr="006F3EFC">
        <w:rPr>
          <w:rFonts w:ascii="仿宋_GB2312" w:eastAsia="仿宋_GB2312" w:hAnsi="仿宋" w:hint="eastAsia"/>
          <w:sz w:val="32"/>
          <w:szCs w:val="32"/>
        </w:rPr>
        <w:t>年来独立作者撰写的论文、调研报告、课题成果、提案、建议、议案等都可以参加本次研讨交流。</w:t>
      </w:r>
    </w:p>
    <w:p w:rsidR="00814567" w:rsidRPr="00814567" w:rsidRDefault="00814567" w:rsidP="00B74E4B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814567">
        <w:rPr>
          <w:rFonts w:ascii="黑体" w:eastAsia="黑体" w:hAnsi="黑体" w:hint="eastAsia"/>
          <w:sz w:val="32"/>
          <w:szCs w:val="32"/>
        </w:rPr>
        <w:t xml:space="preserve">二、研讨交流对象  </w:t>
      </w:r>
    </w:p>
    <w:p w:rsidR="00814567" w:rsidRPr="006F3EFC" w:rsidRDefault="00814567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民建会员均可参加。</w:t>
      </w:r>
      <w:r w:rsidR="00DD1590" w:rsidRPr="006F3EFC">
        <w:rPr>
          <w:rFonts w:ascii="仿宋_GB2312" w:eastAsia="仿宋_GB2312" w:hAnsi="仿宋" w:hint="eastAsia"/>
          <w:sz w:val="32"/>
          <w:szCs w:val="32"/>
        </w:rPr>
        <w:t xml:space="preserve">  </w:t>
      </w:r>
    </w:p>
    <w:p w:rsidR="00814567" w:rsidRPr="00230A2C" w:rsidRDefault="00814567" w:rsidP="00B74E4B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814567">
        <w:rPr>
          <w:rFonts w:ascii="黑体" w:eastAsia="黑体" w:hAnsi="黑体" w:hint="eastAsia"/>
          <w:sz w:val="32"/>
          <w:szCs w:val="32"/>
        </w:rPr>
        <w:t>三、</w:t>
      </w:r>
      <w:r w:rsidR="00A96034">
        <w:rPr>
          <w:rFonts w:ascii="黑体" w:eastAsia="黑体" w:hAnsi="黑体" w:hint="eastAsia"/>
          <w:sz w:val="32"/>
          <w:szCs w:val="32"/>
        </w:rPr>
        <w:t>研究</w:t>
      </w:r>
      <w:r w:rsidR="00395B93">
        <w:rPr>
          <w:rFonts w:ascii="黑体" w:eastAsia="黑体" w:hAnsi="黑体" w:hint="eastAsia"/>
          <w:sz w:val="32"/>
          <w:szCs w:val="32"/>
        </w:rPr>
        <w:t>成果</w:t>
      </w:r>
      <w:r w:rsidRPr="00814567">
        <w:rPr>
          <w:rFonts w:ascii="黑体" w:eastAsia="黑体" w:hAnsi="黑体" w:hint="eastAsia"/>
          <w:sz w:val="32"/>
          <w:szCs w:val="32"/>
        </w:rPr>
        <w:t>研讨要求</w:t>
      </w:r>
    </w:p>
    <w:p w:rsidR="00814567" w:rsidRPr="006F3EFC" w:rsidRDefault="00814567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1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="00A96034">
        <w:rPr>
          <w:rFonts w:ascii="仿宋_GB2312" w:eastAsia="仿宋_GB2312" w:hAnsi="仿宋" w:hint="eastAsia"/>
          <w:sz w:val="32"/>
          <w:szCs w:val="32"/>
        </w:rPr>
        <w:t>研究</w:t>
      </w:r>
      <w:r w:rsidRPr="006F3EFC">
        <w:rPr>
          <w:rFonts w:ascii="仿宋_GB2312" w:eastAsia="仿宋_GB2312" w:hAnsi="仿宋" w:hint="eastAsia"/>
          <w:sz w:val="32"/>
          <w:szCs w:val="32"/>
        </w:rPr>
        <w:t>成果必须高举习近平新时代中国特色社会主义思想伟大旗帜，深入贯彻中共十九大精神，贯彻落</w:t>
      </w:r>
      <w:proofErr w:type="gramStart"/>
      <w:r w:rsidRPr="006F3EFC">
        <w:rPr>
          <w:rFonts w:ascii="仿宋_GB2312" w:eastAsia="仿宋_GB2312" w:hAnsi="仿宋" w:hint="eastAsia"/>
          <w:sz w:val="32"/>
          <w:szCs w:val="32"/>
        </w:rPr>
        <w:t>实习近</w:t>
      </w:r>
      <w:proofErr w:type="gramEnd"/>
      <w:r w:rsidRPr="006F3EFC">
        <w:rPr>
          <w:rFonts w:ascii="仿宋_GB2312" w:eastAsia="仿宋_GB2312" w:hAnsi="仿宋" w:hint="eastAsia"/>
          <w:sz w:val="32"/>
          <w:szCs w:val="32"/>
        </w:rPr>
        <w:t>平总书记系列重要讲话精神和治国</w:t>
      </w:r>
      <w:proofErr w:type="gramStart"/>
      <w:r w:rsidRPr="006F3EFC">
        <w:rPr>
          <w:rFonts w:ascii="仿宋_GB2312" w:eastAsia="仿宋_GB2312" w:hAnsi="仿宋" w:hint="eastAsia"/>
          <w:sz w:val="32"/>
          <w:szCs w:val="32"/>
        </w:rPr>
        <w:t>理政新理念</w:t>
      </w:r>
      <w:proofErr w:type="gramEnd"/>
      <w:r w:rsidRPr="006F3EFC">
        <w:rPr>
          <w:rFonts w:ascii="仿宋_GB2312" w:eastAsia="仿宋_GB2312" w:hAnsi="仿宋" w:hint="eastAsia"/>
          <w:sz w:val="32"/>
          <w:szCs w:val="32"/>
        </w:rPr>
        <w:t>新思想新战略，</w:t>
      </w:r>
      <w:r w:rsidRPr="006F3EFC">
        <w:rPr>
          <w:rFonts w:ascii="仿宋_GB2312" w:eastAsia="仿宋_GB2312" w:hAnsi="仿宋" w:hint="eastAsia"/>
          <w:sz w:val="32"/>
          <w:szCs w:val="32"/>
        </w:rPr>
        <w:lastRenderedPageBreak/>
        <w:t>紧紧围绕实现中华民族伟大复兴的中国梦，坚守中华文化立场、传承中华文化基因，汲取中国智慧、弘扬中国精神、传播中国价值，推动中国“质”造，不断增强工匠精神的生命力和影响力，创造中华文化新辉煌。</w:t>
      </w:r>
    </w:p>
    <w:p w:rsidR="00814567" w:rsidRPr="006F3EFC" w:rsidRDefault="00814567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2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="00A96034">
        <w:rPr>
          <w:rFonts w:ascii="仿宋_GB2312" w:eastAsia="仿宋_GB2312" w:hAnsi="仿宋" w:hint="eastAsia"/>
          <w:sz w:val="32"/>
          <w:szCs w:val="32"/>
        </w:rPr>
        <w:t>研究</w:t>
      </w:r>
      <w:r w:rsidRPr="006F3EFC">
        <w:rPr>
          <w:rFonts w:ascii="仿宋_GB2312" w:eastAsia="仿宋_GB2312" w:hAnsi="仿宋" w:hint="eastAsia"/>
          <w:sz w:val="32"/>
          <w:szCs w:val="32"/>
        </w:rPr>
        <w:t>成果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使</w:t>
      </w:r>
      <w:r w:rsidRPr="006F3EFC">
        <w:rPr>
          <w:rFonts w:ascii="仿宋_GB2312" w:eastAsia="仿宋_GB2312" w:hAnsi="仿宋" w:hint="eastAsia"/>
          <w:sz w:val="32"/>
          <w:szCs w:val="32"/>
        </w:rPr>
        <w:t>用WORD</w:t>
      </w:r>
      <w:r w:rsidR="00B96A0F">
        <w:rPr>
          <w:rFonts w:ascii="仿宋_GB2312" w:eastAsia="仿宋_GB2312" w:hAnsi="仿宋" w:hint="eastAsia"/>
          <w:sz w:val="32"/>
          <w:szCs w:val="32"/>
        </w:rPr>
        <w:t>文档排版，标题</w:t>
      </w:r>
      <w:r w:rsidRPr="006F3EFC">
        <w:rPr>
          <w:rFonts w:ascii="仿宋_GB2312" w:eastAsia="仿宋_GB2312" w:hAnsi="仿宋" w:hint="eastAsia"/>
          <w:sz w:val="32"/>
          <w:szCs w:val="32"/>
        </w:rPr>
        <w:t>二号</w:t>
      </w:r>
      <w:r w:rsidR="00B96A0F">
        <w:rPr>
          <w:rFonts w:ascii="仿宋_GB2312" w:eastAsia="仿宋_GB2312" w:hAnsi="仿宋" w:hint="eastAsia"/>
          <w:sz w:val="32"/>
          <w:szCs w:val="32"/>
        </w:rPr>
        <w:t>小标</w:t>
      </w:r>
      <w:r w:rsidRPr="006F3EFC">
        <w:rPr>
          <w:rFonts w:ascii="仿宋_GB2312" w:eastAsia="仿宋_GB2312" w:hAnsi="仿宋" w:hint="eastAsia"/>
          <w:sz w:val="32"/>
          <w:szCs w:val="32"/>
        </w:rPr>
        <w:t>宋体，副标题三号楷体，内文三号仿宋，一级标题三号黑体，二级标题三号</w:t>
      </w:r>
      <w:r w:rsidR="00B96A0F">
        <w:rPr>
          <w:rFonts w:ascii="仿宋_GB2312" w:eastAsia="仿宋_GB2312" w:hAnsi="仿宋" w:hint="eastAsia"/>
          <w:sz w:val="32"/>
          <w:szCs w:val="32"/>
        </w:rPr>
        <w:t>楷体</w:t>
      </w:r>
      <w:r w:rsidRPr="006F3EFC">
        <w:rPr>
          <w:rFonts w:ascii="仿宋_GB2312" w:eastAsia="仿宋_GB2312" w:hAnsi="仿宋" w:hint="eastAsia"/>
          <w:sz w:val="32"/>
          <w:szCs w:val="32"/>
        </w:rPr>
        <w:t>加黑，行间距28磅。字数不超过10000字。文章格式为：标题、作者单位、姓名、所属支部或委员会，联系电话、内容摘要、关键词、正文、参考文献。</w:t>
      </w:r>
      <w:r w:rsidR="00B96A0F">
        <w:rPr>
          <w:rFonts w:ascii="仿宋_GB2312" w:eastAsia="仿宋_GB2312" w:hAnsi="仿宋" w:hint="eastAsia"/>
          <w:sz w:val="32"/>
          <w:szCs w:val="32"/>
        </w:rPr>
        <w:t>作者完成后交由所在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省级组织宣传</w:t>
      </w:r>
      <w:r w:rsidR="00B74E4B" w:rsidRPr="006F3EFC">
        <w:rPr>
          <w:rFonts w:ascii="仿宋_GB2312" w:eastAsia="仿宋_GB2312" w:hAnsi="仿宋" w:hint="eastAsia"/>
          <w:sz w:val="32"/>
          <w:szCs w:val="32"/>
        </w:rPr>
        <w:t>处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（</w:t>
      </w:r>
      <w:r w:rsidR="00B74E4B" w:rsidRPr="006F3EFC">
        <w:rPr>
          <w:rFonts w:ascii="仿宋_GB2312" w:eastAsia="仿宋_GB2312" w:hAnsi="仿宋" w:hint="eastAsia"/>
          <w:sz w:val="32"/>
          <w:szCs w:val="32"/>
        </w:rPr>
        <w:t>部</w:t>
      </w:r>
      <w:r w:rsidR="00756BBA">
        <w:rPr>
          <w:rFonts w:ascii="仿宋_GB2312" w:eastAsia="仿宋_GB2312" w:hAnsi="仿宋" w:hint="eastAsia"/>
          <w:sz w:val="32"/>
          <w:szCs w:val="32"/>
        </w:rPr>
        <w:t>）初审汇总后，统一报送</w:t>
      </w:r>
      <w:proofErr w:type="gramStart"/>
      <w:r w:rsidR="00756BBA">
        <w:rPr>
          <w:rFonts w:ascii="仿宋_GB2312" w:eastAsia="仿宋_GB2312" w:hAnsi="仿宋" w:hint="eastAsia"/>
          <w:sz w:val="32"/>
          <w:szCs w:val="32"/>
        </w:rPr>
        <w:t>至研究</w:t>
      </w:r>
      <w:proofErr w:type="gramEnd"/>
      <w:r w:rsidR="000C2885" w:rsidRPr="006F3EFC">
        <w:rPr>
          <w:rFonts w:ascii="仿宋_GB2312" w:eastAsia="仿宋_GB2312" w:hAnsi="仿宋" w:hint="eastAsia"/>
          <w:sz w:val="32"/>
          <w:szCs w:val="32"/>
        </w:rPr>
        <w:t>成果征集电子</w:t>
      </w:r>
      <w:r w:rsidR="00F31EC7" w:rsidRPr="006F3EFC">
        <w:rPr>
          <w:rFonts w:ascii="仿宋_GB2312" w:eastAsia="仿宋_GB2312" w:hAnsi="仿宋" w:hint="eastAsia"/>
          <w:sz w:val="32"/>
          <w:szCs w:val="32"/>
        </w:rPr>
        <w:t>邮箱</w:t>
      </w:r>
      <w:r w:rsidR="0066363D">
        <w:rPr>
          <w:rFonts w:ascii="仿宋_GB2312" w:eastAsia="仿宋_GB2312" w:hAnsi="仿宋" w:hint="eastAsia"/>
          <w:sz w:val="32"/>
          <w:szCs w:val="32"/>
        </w:rPr>
        <w:t>:</w:t>
      </w:r>
      <w:r w:rsidR="0066363D" w:rsidRPr="008D5706">
        <w:rPr>
          <w:rFonts w:eastAsia="仿宋_GB2312" w:cs="Times New Roman"/>
          <w:sz w:val="32"/>
          <w:szCs w:val="32"/>
        </w:rPr>
        <w:t>gjjsh</w:t>
      </w:r>
      <w:r w:rsidR="008D5706" w:rsidRPr="008D5706">
        <w:rPr>
          <w:rFonts w:eastAsia="仿宋_GB2312" w:cs="Times New Roman"/>
          <w:sz w:val="32"/>
          <w:szCs w:val="32"/>
        </w:rPr>
        <w:t>l</w:t>
      </w:r>
      <w:r w:rsidR="0066363D" w:rsidRPr="008D5706">
        <w:rPr>
          <w:rFonts w:eastAsia="仿宋_GB2312" w:cs="Times New Roman"/>
          <w:sz w:val="32"/>
          <w:szCs w:val="32"/>
        </w:rPr>
        <w:t>w2019@163.com</w:t>
      </w:r>
      <w:r w:rsidR="008D5706">
        <w:rPr>
          <w:rFonts w:ascii="仿宋_GB2312" w:eastAsia="仿宋_GB2312" w:hAnsi="仿宋" w:hint="eastAsia"/>
          <w:sz w:val="32"/>
          <w:szCs w:val="32"/>
        </w:rPr>
        <w:t>。</w:t>
      </w:r>
    </w:p>
    <w:p w:rsidR="00814567" w:rsidRPr="006F3EFC" w:rsidRDefault="00814567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3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="00B74E4B" w:rsidRPr="006F3EFC">
        <w:rPr>
          <w:rFonts w:ascii="仿宋_GB2312" w:eastAsia="仿宋_GB2312" w:hAnsi="仿宋" w:hint="eastAsia"/>
          <w:sz w:val="32"/>
          <w:szCs w:val="32"/>
        </w:rPr>
        <w:t>研讨活动</w:t>
      </w:r>
      <w:r w:rsidR="00756BBA">
        <w:rPr>
          <w:rFonts w:ascii="仿宋_GB2312" w:eastAsia="仿宋_GB2312" w:hAnsi="仿宋" w:hint="eastAsia"/>
          <w:sz w:val="32"/>
          <w:szCs w:val="32"/>
        </w:rPr>
        <w:t>要求作者独立撰写研究</w:t>
      </w:r>
      <w:r w:rsidRPr="006F3EFC">
        <w:rPr>
          <w:rFonts w:ascii="仿宋_GB2312" w:eastAsia="仿宋_GB2312" w:hAnsi="仿宋" w:hint="eastAsia"/>
          <w:sz w:val="32"/>
          <w:szCs w:val="32"/>
        </w:rPr>
        <w:t>成果，单独署名</w:t>
      </w:r>
      <w:r w:rsidR="00CF57FB" w:rsidRPr="006F3EFC">
        <w:rPr>
          <w:rFonts w:ascii="仿宋_GB2312" w:eastAsia="仿宋_GB2312" w:hAnsi="仿宋" w:hint="eastAsia"/>
          <w:sz w:val="32"/>
          <w:szCs w:val="32"/>
        </w:rPr>
        <w:t>。</w:t>
      </w:r>
      <w:r w:rsidRPr="006F3EFC">
        <w:rPr>
          <w:rFonts w:ascii="仿宋_GB2312" w:eastAsia="仿宋_GB2312" w:hAnsi="仿宋" w:hint="eastAsia"/>
          <w:sz w:val="32"/>
          <w:szCs w:val="32"/>
        </w:rPr>
        <w:t>评审委员会不接收合作完成的论文。已经在省级以上</w:t>
      </w:r>
      <w:r w:rsidR="00A372C1" w:rsidRPr="006F3EFC">
        <w:rPr>
          <w:rFonts w:ascii="仿宋_GB2312" w:eastAsia="仿宋_GB2312" w:hAnsi="仿宋" w:hint="eastAsia"/>
          <w:sz w:val="32"/>
          <w:szCs w:val="32"/>
        </w:rPr>
        <w:t>报</w:t>
      </w:r>
      <w:r w:rsidRPr="006F3EFC">
        <w:rPr>
          <w:rFonts w:ascii="仿宋_GB2312" w:eastAsia="仿宋_GB2312" w:hAnsi="仿宋" w:hint="eastAsia"/>
          <w:sz w:val="32"/>
          <w:szCs w:val="32"/>
        </w:rPr>
        <w:t>刊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及网站上公开</w:t>
      </w:r>
      <w:r w:rsidRPr="006F3EFC">
        <w:rPr>
          <w:rFonts w:ascii="仿宋_GB2312" w:eastAsia="仿宋_GB2312" w:hAnsi="仿宋" w:hint="eastAsia"/>
          <w:sz w:val="32"/>
          <w:szCs w:val="32"/>
        </w:rPr>
        <w:t>发表的文章，不再参与本次研讨交流。</w:t>
      </w:r>
    </w:p>
    <w:p w:rsidR="00814567" w:rsidRPr="00814567" w:rsidRDefault="00814567" w:rsidP="00B74E4B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4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="00A96034">
        <w:rPr>
          <w:rFonts w:ascii="仿宋_GB2312" w:eastAsia="仿宋_GB2312" w:hAnsi="仿宋" w:hint="eastAsia"/>
          <w:sz w:val="32"/>
          <w:szCs w:val="32"/>
        </w:rPr>
        <w:t>本次研究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成果评选继续采用</w:t>
      </w:r>
      <w:r w:rsidR="00B74E4B" w:rsidRPr="006F3EFC">
        <w:rPr>
          <w:rFonts w:ascii="仿宋_GB2312" w:eastAsia="仿宋_GB2312" w:hAnsi="仿宋" w:hint="eastAsia"/>
          <w:sz w:val="32"/>
          <w:szCs w:val="32"/>
        </w:rPr>
        <w:t>“技术查重”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的筛选方式，凡文字重复率超过30%者，自动</w:t>
      </w:r>
      <w:r w:rsidRPr="006F3EFC">
        <w:rPr>
          <w:rFonts w:ascii="仿宋_GB2312" w:eastAsia="仿宋_GB2312" w:hAnsi="仿宋" w:hint="eastAsia"/>
          <w:sz w:val="32"/>
          <w:szCs w:val="32"/>
        </w:rPr>
        <w:t>取消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其参</w:t>
      </w:r>
      <w:r w:rsidRPr="006F3EFC">
        <w:rPr>
          <w:rFonts w:ascii="仿宋_GB2312" w:eastAsia="仿宋_GB2312" w:hAnsi="仿宋" w:hint="eastAsia"/>
          <w:sz w:val="32"/>
          <w:szCs w:val="32"/>
        </w:rPr>
        <w:t>选及交流资格，并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反馈至省委会对其</w:t>
      </w:r>
      <w:r w:rsidRPr="006F3EFC">
        <w:rPr>
          <w:rFonts w:ascii="仿宋_GB2312" w:eastAsia="仿宋_GB2312" w:hAnsi="仿宋" w:hint="eastAsia"/>
          <w:sz w:val="32"/>
          <w:szCs w:val="32"/>
        </w:rPr>
        <w:t>予以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点名</w:t>
      </w:r>
      <w:r w:rsidR="00A96034">
        <w:rPr>
          <w:rFonts w:ascii="仿宋_GB2312" w:eastAsia="仿宋_GB2312" w:hAnsi="仿宋" w:hint="eastAsia"/>
          <w:sz w:val="32"/>
          <w:szCs w:val="32"/>
        </w:rPr>
        <w:t>批评。请参加研究</w:t>
      </w:r>
      <w:r w:rsidRPr="006F3EFC">
        <w:rPr>
          <w:rFonts w:ascii="仿宋_GB2312" w:eastAsia="仿宋_GB2312" w:hAnsi="仿宋" w:hint="eastAsia"/>
          <w:sz w:val="32"/>
          <w:szCs w:val="32"/>
        </w:rPr>
        <w:t>成果征集的人员认真思考，选好题目，按时提交，</w:t>
      </w:r>
      <w:r w:rsidR="00756BBA" w:rsidRPr="006F3EFC">
        <w:rPr>
          <w:rFonts w:ascii="仿宋_GB2312" w:eastAsia="仿宋_GB2312" w:hAnsi="仿宋" w:hint="eastAsia"/>
          <w:sz w:val="32"/>
          <w:szCs w:val="32"/>
        </w:rPr>
        <w:t>杜绝抄袭、剽窃</w:t>
      </w:r>
      <w:r w:rsidR="00756BBA">
        <w:rPr>
          <w:rFonts w:ascii="仿宋_GB2312" w:eastAsia="仿宋_GB2312" w:hAnsi="仿宋" w:hint="eastAsia"/>
          <w:sz w:val="32"/>
          <w:szCs w:val="32"/>
        </w:rPr>
        <w:t>，</w:t>
      </w:r>
      <w:r w:rsidRPr="006F3EFC">
        <w:rPr>
          <w:rFonts w:ascii="仿宋_GB2312" w:eastAsia="仿宋_GB2312" w:hAnsi="仿宋" w:hint="eastAsia"/>
          <w:sz w:val="32"/>
          <w:szCs w:val="32"/>
        </w:rPr>
        <w:t xml:space="preserve">自觉遵守相关法律法规。       </w:t>
      </w:r>
      <w:r w:rsidRPr="00814567">
        <w:rPr>
          <w:rFonts w:ascii="仿宋" w:eastAsia="仿宋" w:hAnsi="仿宋" w:hint="eastAsia"/>
          <w:sz w:val="32"/>
          <w:szCs w:val="32"/>
        </w:rPr>
        <w:t xml:space="preserve">                    </w:t>
      </w:r>
    </w:p>
    <w:p w:rsidR="00814567" w:rsidRPr="00814567" w:rsidRDefault="006F3EFC" w:rsidP="005F4936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</w:t>
      </w:r>
      <w:r w:rsidR="00814567" w:rsidRPr="00814567">
        <w:rPr>
          <w:rFonts w:ascii="黑体" w:eastAsia="黑体" w:hAnsi="黑体" w:hint="eastAsia"/>
          <w:sz w:val="32"/>
          <w:szCs w:val="32"/>
        </w:rPr>
        <w:t>、组织办法</w:t>
      </w:r>
    </w:p>
    <w:p w:rsidR="00814567" w:rsidRPr="006F3EFC" w:rsidRDefault="00814567" w:rsidP="00B74E4B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1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会员</w:t>
      </w:r>
      <w:r w:rsidR="00CA5DA2">
        <w:rPr>
          <w:rFonts w:ascii="仿宋_GB2312" w:eastAsia="仿宋_GB2312" w:hAnsi="仿宋" w:hint="eastAsia"/>
          <w:sz w:val="32"/>
          <w:szCs w:val="32"/>
        </w:rPr>
        <w:t>本人自愿参加，由省级</w:t>
      </w:r>
      <w:r w:rsidRPr="006F3EFC">
        <w:rPr>
          <w:rFonts w:ascii="仿宋_GB2312" w:eastAsia="仿宋_GB2312" w:hAnsi="仿宋" w:hint="eastAsia"/>
          <w:sz w:val="32"/>
          <w:szCs w:val="32"/>
        </w:rPr>
        <w:t>组织进行选收</w:t>
      </w:r>
      <w:r w:rsidR="000C2885" w:rsidRPr="006F3EFC">
        <w:rPr>
          <w:rFonts w:ascii="仿宋_GB2312" w:eastAsia="仿宋_GB2312" w:hAnsi="仿宋" w:hint="eastAsia"/>
          <w:sz w:val="32"/>
          <w:szCs w:val="32"/>
        </w:rPr>
        <w:t>和</w:t>
      </w:r>
      <w:r w:rsidRPr="006F3EFC">
        <w:rPr>
          <w:rFonts w:ascii="仿宋_GB2312" w:eastAsia="仿宋_GB2312" w:hAnsi="仿宋" w:hint="eastAsia"/>
          <w:sz w:val="32"/>
          <w:szCs w:val="32"/>
        </w:rPr>
        <w:t>申报。民建中央宣传部、民建</w:t>
      </w:r>
      <w:r w:rsidR="00CF57FB" w:rsidRPr="006F3EFC">
        <w:rPr>
          <w:rFonts w:ascii="仿宋_GB2312" w:eastAsia="仿宋_GB2312" w:hAnsi="仿宋" w:hint="eastAsia"/>
          <w:sz w:val="32"/>
          <w:szCs w:val="32"/>
        </w:rPr>
        <w:t>辽宁</w:t>
      </w:r>
      <w:r w:rsidRPr="006F3EFC">
        <w:rPr>
          <w:rFonts w:ascii="仿宋_GB2312" w:eastAsia="仿宋_GB2312" w:hAnsi="仿宋" w:hint="eastAsia"/>
          <w:sz w:val="32"/>
          <w:szCs w:val="32"/>
        </w:rPr>
        <w:t>省委与</w:t>
      </w:r>
      <w:r w:rsidR="00CF57FB" w:rsidRPr="006F3EFC">
        <w:rPr>
          <w:rFonts w:ascii="仿宋_GB2312" w:eastAsia="仿宋_GB2312" w:hAnsi="仿宋" w:hint="eastAsia"/>
          <w:sz w:val="32"/>
          <w:szCs w:val="32"/>
        </w:rPr>
        <w:t>辽宁</w:t>
      </w:r>
      <w:r w:rsidR="00A96034">
        <w:rPr>
          <w:rFonts w:ascii="仿宋_GB2312" w:eastAsia="仿宋_GB2312" w:hAnsi="仿宋" w:hint="eastAsia"/>
          <w:sz w:val="32"/>
          <w:szCs w:val="32"/>
        </w:rPr>
        <w:t>大学联合成立评审委员会，组织专家对参与本次研讨交流活动的研究</w:t>
      </w:r>
      <w:r w:rsidRPr="006F3EFC">
        <w:rPr>
          <w:rFonts w:ascii="仿宋_GB2312" w:eastAsia="仿宋_GB2312" w:hAnsi="仿宋" w:hint="eastAsia"/>
          <w:sz w:val="32"/>
          <w:szCs w:val="32"/>
        </w:rPr>
        <w:t>成果进行评审，并对优秀</w:t>
      </w:r>
      <w:r w:rsidR="00CA5DA2">
        <w:rPr>
          <w:rFonts w:ascii="仿宋_GB2312" w:eastAsia="仿宋_GB2312" w:hAnsi="仿宋" w:hint="eastAsia"/>
          <w:sz w:val="32"/>
          <w:szCs w:val="32"/>
        </w:rPr>
        <w:t>成果</w:t>
      </w:r>
      <w:r w:rsidRPr="006F3EFC">
        <w:rPr>
          <w:rFonts w:ascii="仿宋_GB2312" w:eastAsia="仿宋_GB2312" w:hAnsi="仿宋" w:hint="eastAsia"/>
          <w:sz w:val="32"/>
          <w:szCs w:val="32"/>
        </w:rPr>
        <w:t>进行表彰奖励</w:t>
      </w:r>
      <w:r w:rsidR="00A372C1" w:rsidRPr="006F3EFC">
        <w:rPr>
          <w:rFonts w:ascii="仿宋_GB2312" w:eastAsia="仿宋_GB2312" w:hAnsi="仿宋" w:hint="eastAsia"/>
          <w:sz w:val="32"/>
          <w:szCs w:val="32"/>
        </w:rPr>
        <w:t>。</w:t>
      </w:r>
      <w:r w:rsidRPr="006F3EFC">
        <w:rPr>
          <w:rFonts w:ascii="仿宋_GB2312" w:eastAsia="仿宋_GB2312" w:hAnsi="仿宋" w:hint="eastAsia"/>
          <w:sz w:val="32"/>
          <w:szCs w:val="32"/>
        </w:rPr>
        <w:t>奖项设一、二、三等奖，其中</w:t>
      </w:r>
      <w:r w:rsidRPr="006F3EFC">
        <w:rPr>
          <w:rFonts w:ascii="仿宋_GB2312" w:eastAsia="仿宋_GB2312" w:hAnsi="仿宋" w:hint="eastAsia"/>
          <w:sz w:val="32"/>
          <w:szCs w:val="32"/>
        </w:rPr>
        <w:lastRenderedPageBreak/>
        <w:t>一等奖5名、二等奖10名、三等奖25名，以及部分优秀奖，若遇特殊情况可根据实际做出调整</w:t>
      </w:r>
      <w:r w:rsidR="00A372C1" w:rsidRPr="006F3EFC">
        <w:rPr>
          <w:rFonts w:ascii="仿宋_GB2312" w:eastAsia="仿宋_GB2312" w:hAnsi="仿宋" w:hint="eastAsia"/>
          <w:sz w:val="32"/>
          <w:szCs w:val="32"/>
        </w:rPr>
        <w:t>。</w:t>
      </w:r>
    </w:p>
    <w:p w:rsidR="00814567" w:rsidRPr="006F3EFC" w:rsidRDefault="00814567" w:rsidP="00B74E4B">
      <w:pPr>
        <w:spacing w:line="560" w:lineRule="exact"/>
        <w:ind w:firstLineChars="250" w:firstLine="80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2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Pr="006F3EFC">
        <w:rPr>
          <w:rFonts w:ascii="仿宋_GB2312" w:eastAsia="仿宋_GB2312" w:hAnsi="仿宋" w:hint="eastAsia"/>
          <w:sz w:val="32"/>
          <w:szCs w:val="32"/>
        </w:rPr>
        <w:t>为了保证此次活动的严肃性、</w:t>
      </w:r>
      <w:r w:rsidR="00A96034">
        <w:rPr>
          <w:rFonts w:ascii="仿宋_GB2312" w:eastAsia="仿宋_GB2312" w:hAnsi="仿宋" w:hint="eastAsia"/>
          <w:sz w:val="32"/>
          <w:szCs w:val="32"/>
        </w:rPr>
        <w:t>公正性和规范性，各省级组织一定要加强组织管理，严格把关，做好研究</w:t>
      </w:r>
      <w:r w:rsidRPr="006F3EFC">
        <w:rPr>
          <w:rFonts w:ascii="仿宋_GB2312" w:eastAsia="仿宋_GB2312" w:hAnsi="仿宋" w:hint="eastAsia"/>
          <w:sz w:val="32"/>
          <w:szCs w:val="32"/>
        </w:rPr>
        <w:t>成果的征集和报送工作。请务必于6月</w:t>
      </w:r>
      <w:r w:rsidR="00B54943">
        <w:rPr>
          <w:rFonts w:ascii="仿宋_GB2312" w:eastAsia="仿宋_GB2312" w:hAnsi="仿宋" w:hint="eastAsia"/>
          <w:sz w:val="32"/>
          <w:szCs w:val="32"/>
        </w:rPr>
        <w:t>2</w:t>
      </w:r>
      <w:r w:rsidRPr="006F3EFC">
        <w:rPr>
          <w:rFonts w:ascii="仿宋_GB2312" w:eastAsia="仿宋_GB2312" w:hAnsi="仿宋" w:hint="eastAsia"/>
          <w:sz w:val="32"/>
          <w:szCs w:val="32"/>
        </w:rPr>
        <w:t>0</w:t>
      </w:r>
      <w:r w:rsidR="00246E30">
        <w:rPr>
          <w:rFonts w:ascii="仿宋_GB2312" w:eastAsia="仿宋_GB2312" w:hAnsi="仿宋" w:hint="eastAsia"/>
          <w:sz w:val="32"/>
          <w:szCs w:val="32"/>
        </w:rPr>
        <w:t>日前将本省级组织</w:t>
      </w:r>
      <w:r w:rsidR="00A372C1" w:rsidRPr="006F3EFC">
        <w:rPr>
          <w:rFonts w:ascii="仿宋_GB2312" w:eastAsia="仿宋_GB2312" w:hAnsi="仿宋" w:hint="eastAsia"/>
          <w:sz w:val="32"/>
          <w:szCs w:val="32"/>
        </w:rPr>
        <w:t>的</w:t>
      </w:r>
      <w:r w:rsidR="00A96034">
        <w:rPr>
          <w:rFonts w:ascii="仿宋_GB2312" w:eastAsia="仿宋_GB2312" w:hAnsi="仿宋" w:hint="eastAsia"/>
          <w:sz w:val="32"/>
          <w:szCs w:val="32"/>
        </w:rPr>
        <w:t>研究</w:t>
      </w:r>
      <w:r w:rsidRPr="006F3EFC">
        <w:rPr>
          <w:rFonts w:ascii="仿宋_GB2312" w:eastAsia="仿宋_GB2312" w:hAnsi="仿宋" w:hint="eastAsia"/>
          <w:sz w:val="32"/>
          <w:szCs w:val="32"/>
        </w:rPr>
        <w:t>成果汇总报送评审委员会。研讨</w:t>
      </w:r>
      <w:r w:rsidR="00A372C1" w:rsidRPr="006F3EFC">
        <w:rPr>
          <w:rFonts w:ascii="仿宋_GB2312" w:eastAsia="仿宋_GB2312" w:hAnsi="仿宋" w:hint="eastAsia"/>
          <w:sz w:val="32"/>
          <w:szCs w:val="32"/>
        </w:rPr>
        <w:t>会</w:t>
      </w:r>
      <w:r w:rsidR="00CF57FB" w:rsidRPr="006F3EFC">
        <w:rPr>
          <w:rFonts w:ascii="仿宋_GB2312" w:eastAsia="仿宋_GB2312" w:hAnsi="仿宋" w:hint="eastAsia"/>
          <w:sz w:val="32"/>
          <w:szCs w:val="32"/>
        </w:rPr>
        <w:t>及颁奖</w:t>
      </w:r>
      <w:r w:rsidRPr="006F3EFC">
        <w:rPr>
          <w:rFonts w:ascii="仿宋_GB2312" w:eastAsia="仿宋_GB2312" w:hAnsi="仿宋" w:hint="eastAsia"/>
          <w:sz w:val="32"/>
          <w:szCs w:val="32"/>
        </w:rPr>
        <w:t>活动的具体安排将另行通知。</w:t>
      </w:r>
    </w:p>
    <w:p w:rsidR="00585F47" w:rsidRDefault="00814567" w:rsidP="006F3EFC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>3</w:t>
      </w:r>
      <w:r w:rsidR="00D40AA4">
        <w:rPr>
          <w:rFonts w:ascii="仿宋_GB2312" w:eastAsia="仿宋_GB2312" w:hAnsi="仿宋" w:hint="eastAsia"/>
          <w:sz w:val="32"/>
          <w:szCs w:val="32"/>
        </w:rPr>
        <w:t>.</w:t>
      </w:r>
      <w:r w:rsidRPr="006F3EFC">
        <w:rPr>
          <w:rFonts w:ascii="仿宋_GB2312" w:eastAsia="仿宋_GB2312" w:hAnsi="仿宋" w:hint="eastAsia"/>
          <w:sz w:val="32"/>
          <w:szCs w:val="32"/>
        </w:rPr>
        <w:t>各</w:t>
      </w:r>
      <w:r w:rsidR="00246E30">
        <w:rPr>
          <w:rFonts w:ascii="仿宋_GB2312" w:eastAsia="仿宋_GB2312" w:hAnsi="仿宋" w:hint="eastAsia"/>
          <w:sz w:val="32"/>
          <w:szCs w:val="32"/>
        </w:rPr>
        <w:t>省级</w:t>
      </w:r>
      <w:r w:rsidRPr="006F3EFC">
        <w:rPr>
          <w:rFonts w:ascii="仿宋_GB2312" w:eastAsia="仿宋_GB2312" w:hAnsi="仿宋" w:hint="eastAsia"/>
          <w:sz w:val="32"/>
          <w:szCs w:val="32"/>
        </w:rPr>
        <w:t>组织要高度重视</w:t>
      </w:r>
      <w:r w:rsidR="000C3CE3">
        <w:rPr>
          <w:rFonts w:ascii="仿宋_GB2312" w:eastAsia="仿宋_GB2312" w:hAnsi="仿宋" w:hint="eastAsia"/>
          <w:sz w:val="32"/>
          <w:szCs w:val="32"/>
        </w:rPr>
        <w:t>、广泛宣传，统一部署、精心组织。民建中央将根据各省级组织推荐研究</w:t>
      </w:r>
      <w:r w:rsidRPr="006F3EFC">
        <w:rPr>
          <w:rFonts w:ascii="仿宋_GB2312" w:eastAsia="仿宋_GB2312" w:hAnsi="仿宋" w:hint="eastAsia"/>
          <w:sz w:val="32"/>
          <w:szCs w:val="32"/>
        </w:rPr>
        <w:t>成果的数量和质量评选优秀组织奖，并邀请获得组织奖的省级组织宣传处（部）负责同志参加研讨会及颁奖仪式。</w:t>
      </w:r>
    </w:p>
    <w:p w:rsidR="006F3EFC" w:rsidRDefault="006F3EFC" w:rsidP="006F3EFC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6F3EFC" w:rsidRPr="006F3EFC" w:rsidRDefault="006F3EFC" w:rsidP="006F3EFC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0C2885" w:rsidRPr="006F3EFC" w:rsidRDefault="000C2885" w:rsidP="00B74E4B">
      <w:pPr>
        <w:spacing w:line="560" w:lineRule="exact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 xml:space="preserve"> </w:t>
      </w:r>
      <w:r w:rsidR="00B74E4B" w:rsidRPr="006F3EFC">
        <w:rPr>
          <w:rFonts w:ascii="仿宋_GB2312" w:eastAsia="仿宋_GB2312" w:hAnsi="仿宋" w:hint="eastAsia"/>
          <w:sz w:val="32"/>
          <w:szCs w:val="32"/>
        </w:rPr>
        <w:t xml:space="preserve">                            </w:t>
      </w:r>
      <w:r w:rsidR="00814567" w:rsidRPr="006F3EFC">
        <w:rPr>
          <w:rFonts w:ascii="仿宋_GB2312" w:eastAsia="仿宋_GB2312" w:hAnsi="仿宋" w:hint="eastAsia"/>
          <w:sz w:val="32"/>
          <w:szCs w:val="32"/>
        </w:rPr>
        <w:t xml:space="preserve"> </w:t>
      </w:r>
      <w:r w:rsidRPr="006F3EFC">
        <w:rPr>
          <w:rFonts w:ascii="仿宋_GB2312" w:eastAsia="仿宋_GB2312" w:hAnsi="仿宋" w:hint="eastAsia"/>
          <w:sz w:val="32"/>
          <w:szCs w:val="32"/>
        </w:rPr>
        <w:t>民建中央办公厅</w:t>
      </w:r>
    </w:p>
    <w:p w:rsidR="00814567" w:rsidRPr="006F3EFC" w:rsidRDefault="000C2885" w:rsidP="00B74E4B">
      <w:pPr>
        <w:spacing w:line="560" w:lineRule="exact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 xml:space="preserve">                              2019年</w:t>
      </w:r>
      <w:r w:rsidR="00A372C1" w:rsidRPr="006F3EFC">
        <w:rPr>
          <w:rFonts w:ascii="仿宋_GB2312" w:eastAsia="仿宋_GB2312" w:hAnsi="仿宋" w:hint="eastAsia"/>
          <w:sz w:val="32"/>
          <w:szCs w:val="32"/>
        </w:rPr>
        <w:t>4</w:t>
      </w:r>
      <w:r w:rsidRPr="006F3EFC">
        <w:rPr>
          <w:rFonts w:ascii="仿宋_GB2312" w:eastAsia="仿宋_GB2312" w:hAnsi="仿宋" w:hint="eastAsia"/>
          <w:sz w:val="32"/>
          <w:szCs w:val="32"/>
        </w:rPr>
        <w:t>月</w:t>
      </w:r>
      <w:r w:rsidR="00042830">
        <w:rPr>
          <w:rFonts w:ascii="仿宋_GB2312" w:eastAsia="仿宋_GB2312" w:hAnsi="仿宋" w:hint="eastAsia"/>
          <w:sz w:val="32"/>
          <w:szCs w:val="32"/>
        </w:rPr>
        <w:t>1</w:t>
      </w:r>
      <w:r w:rsidR="00B74E4B" w:rsidRPr="006F3EFC">
        <w:rPr>
          <w:rFonts w:ascii="仿宋_GB2312" w:eastAsia="仿宋_GB2312" w:hAnsi="仿宋" w:hint="eastAsia"/>
          <w:sz w:val="32"/>
          <w:szCs w:val="32"/>
        </w:rPr>
        <w:t>9</w:t>
      </w:r>
      <w:r w:rsidRPr="006F3EFC">
        <w:rPr>
          <w:rFonts w:ascii="仿宋_GB2312" w:eastAsia="仿宋_GB2312" w:hAnsi="仿宋" w:hint="eastAsia"/>
          <w:sz w:val="32"/>
          <w:szCs w:val="32"/>
        </w:rPr>
        <w:t>日</w:t>
      </w:r>
      <w:bookmarkStart w:id="0" w:name="_GoBack"/>
      <w:bookmarkEnd w:id="0"/>
    </w:p>
    <w:p w:rsidR="00814567" w:rsidRPr="006F3EFC" w:rsidRDefault="00814567" w:rsidP="00B74E4B">
      <w:pPr>
        <w:spacing w:line="560" w:lineRule="exact"/>
        <w:rPr>
          <w:rFonts w:ascii="仿宋_GB2312" w:eastAsia="仿宋_GB2312" w:hAnsi="仿宋"/>
          <w:sz w:val="32"/>
          <w:szCs w:val="32"/>
        </w:rPr>
      </w:pPr>
    </w:p>
    <w:p w:rsidR="00E51075" w:rsidRPr="006F3EFC" w:rsidRDefault="00585F47" w:rsidP="00B74E4B">
      <w:pPr>
        <w:spacing w:line="560" w:lineRule="exact"/>
        <w:rPr>
          <w:rFonts w:ascii="仿宋_GB2312" w:eastAsia="仿宋_GB2312" w:hAnsi="仿宋"/>
          <w:sz w:val="32"/>
          <w:szCs w:val="32"/>
        </w:rPr>
      </w:pPr>
      <w:r w:rsidRPr="006F3EFC">
        <w:rPr>
          <w:rFonts w:ascii="仿宋_GB2312" w:eastAsia="仿宋_GB2312" w:hAnsi="仿宋" w:hint="eastAsia"/>
          <w:sz w:val="32"/>
          <w:szCs w:val="32"/>
        </w:rPr>
        <w:t xml:space="preserve">                         </w:t>
      </w:r>
      <w:r w:rsidR="00814567" w:rsidRPr="006F3EFC">
        <w:rPr>
          <w:rFonts w:ascii="仿宋_GB2312" w:eastAsia="仿宋_GB2312" w:hAnsi="仿宋" w:hint="eastAsia"/>
          <w:sz w:val="32"/>
          <w:szCs w:val="32"/>
        </w:rPr>
        <w:t xml:space="preserve">                             </w:t>
      </w:r>
    </w:p>
    <w:sectPr w:rsidR="00E51075" w:rsidRPr="006F3EF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4B2" w:rsidRDefault="008E54B2" w:rsidP="002670BE">
      <w:r>
        <w:separator/>
      </w:r>
    </w:p>
  </w:endnote>
  <w:endnote w:type="continuationSeparator" w:id="0">
    <w:p w:rsidR="008E54B2" w:rsidRDefault="008E54B2" w:rsidP="0026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1264370"/>
      <w:docPartObj>
        <w:docPartGallery w:val="Page Numbers (Bottom of Page)"/>
        <w:docPartUnique/>
      </w:docPartObj>
    </w:sdtPr>
    <w:sdtEndPr/>
    <w:sdtContent>
      <w:p w:rsidR="002670BE" w:rsidRDefault="002670B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830" w:rsidRPr="00042830">
          <w:rPr>
            <w:noProof/>
            <w:lang w:val="zh-CN"/>
          </w:rPr>
          <w:t>3</w:t>
        </w:r>
        <w:r>
          <w:fldChar w:fldCharType="end"/>
        </w:r>
      </w:p>
    </w:sdtContent>
  </w:sdt>
  <w:p w:rsidR="002670BE" w:rsidRDefault="002670B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4B2" w:rsidRDefault="008E54B2" w:rsidP="002670BE">
      <w:r>
        <w:separator/>
      </w:r>
    </w:p>
  </w:footnote>
  <w:footnote w:type="continuationSeparator" w:id="0">
    <w:p w:rsidR="008E54B2" w:rsidRDefault="008E54B2" w:rsidP="00267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67"/>
    <w:rsid w:val="00042830"/>
    <w:rsid w:val="000C2885"/>
    <w:rsid w:val="000C3CE3"/>
    <w:rsid w:val="001E7A70"/>
    <w:rsid w:val="00230A2C"/>
    <w:rsid w:val="00246E30"/>
    <w:rsid w:val="002670BE"/>
    <w:rsid w:val="0029794F"/>
    <w:rsid w:val="00373B6C"/>
    <w:rsid w:val="00395B93"/>
    <w:rsid w:val="004B48BD"/>
    <w:rsid w:val="005248DB"/>
    <w:rsid w:val="00562BF0"/>
    <w:rsid w:val="00585F47"/>
    <w:rsid w:val="005F4936"/>
    <w:rsid w:val="005F7CD8"/>
    <w:rsid w:val="0066363D"/>
    <w:rsid w:val="006F3EFC"/>
    <w:rsid w:val="00701E9A"/>
    <w:rsid w:val="00756BBA"/>
    <w:rsid w:val="007F2200"/>
    <w:rsid w:val="00814567"/>
    <w:rsid w:val="008D337B"/>
    <w:rsid w:val="008D5706"/>
    <w:rsid w:val="008E54B2"/>
    <w:rsid w:val="008F182A"/>
    <w:rsid w:val="0092150E"/>
    <w:rsid w:val="009B334F"/>
    <w:rsid w:val="00A206EB"/>
    <w:rsid w:val="00A372C1"/>
    <w:rsid w:val="00A96034"/>
    <w:rsid w:val="00AF6FA9"/>
    <w:rsid w:val="00B54943"/>
    <w:rsid w:val="00B74E4B"/>
    <w:rsid w:val="00B96A0F"/>
    <w:rsid w:val="00C61F0B"/>
    <w:rsid w:val="00CA5DA2"/>
    <w:rsid w:val="00CF57FB"/>
    <w:rsid w:val="00D40AA4"/>
    <w:rsid w:val="00DD1590"/>
    <w:rsid w:val="00E51075"/>
    <w:rsid w:val="00F31EC7"/>
    <w:rsid w:val="00F4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70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70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70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70B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31E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31EC7"/>
    <w:rPr>
      <w:sz w:val="18"/>
      <w:szCs w:val="18"/>
    </w:rPr>
  </w:style>
  <w:style w:type="character" w:styleId="a6">
    <w:name w:val="Hyperlink"/>
    <w:basedOn w:val="a0"/>
    <w:uiPriority w:val="99"/>
    <w:unhideWhenUsed/>
    <w:rsid w:val="006636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70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70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70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70B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31E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31EC7"/>
    <w:rPr>
      <w:sz w:val="18"/>
      <w:szCs w:val="18"/>
    </w:rPr>
  </w:style>
  <w:style w:type="character" w:styleId="a6">
    <w:name w:val="Hyperlink"/>
    <w:basedOn w:val="a0"/>
    <w:uiPriority w:val="99"/>
    <w:unhideWhenUsed/>
    <w:rsid w:val="006636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taoxq</cp:lastModifiedBy>
  <cp:revision>22</cp:revision>
  <cp:lastPrinted>2019-04-09T05:35:00Z</cp:lastPrinted>
  <dcterms:created xsi:type="dcterms:W3CDTF">2019-01-09T00:40:00Z</dcterms:created>
  <dcterms:modified xsi:type="dcterms:W3CDTF">2019-04-24T03:37:00Z</dcterms:modified>
</cp:coreProperties>
</file>